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EF" w:rsidRPr="00BF2B78" w:rsidRDefault="007E789E" w:rsidP="002B51EF">
      <w:pPr>
        <w:spacing w:before="100" w:beforeAutospacing="1" w:after="15" w:line="300" w:lineRule="atLeast"/>
        <w:outlineLvl w:val="1"/>
        <w:rPr>
          <w:rFonts w:ascii="Arial" w:eastAsia="Times New Roman" w:hAnsi="Arial" w:cs="Arial"/>
          <w:b/>
          <w:bCs/>
          <w:sz w:val="36"/>
          <w:szCs w:val="26"/>
          <w:lang w:eastAsia="sk-SK"/>
        </w:rPr>
      </w:pPr>
      <w:bookmarkStart w:id="0" w:name="_GoBack"/>
      <w:bookmarkEnd w:id="0"/>
      <w:r w:rsidRPr="00BF2B78">
        <w:rPr>
          <w:rFonts w:ascii="Arial" w:eastAsia="Times New Roman" w:hAnsi="Arial" w:cs="Arial"/>
          <w:b/>
          <w:bCs/>
          <w:sz w:val="36"/>
          <w:szCs w:val="26"/>
          <w:lang w:eastAsia="sk-SK"/>
        </w:rPr>
        <w:t>Výberové konanie na riaditeľa materskej</w:t>
      </w:r>
      <w:r w:rsidR="002B51EF" w:rsidRPr="00BF2B78">
        <w:rPr>
          <w:rFonts w:ascii="Arial" w:eastAsia="Times New Roman" w:hAnsi="Arial" w:cs="Arial"/>
          <w:b/>
          <w:bCs/>
          <w:sz w:val="36"/>
          <w:szCs w:val="26"/>
          <w:lang w:eastAsia="sk-SK"/>
        </w:rPr>
        <w:t xml:space="preserve"> šk</w:t>
      </w:r>
      <w:r w:rsidRPr="00BF2B78">
        <w:rPr>
          <w:rFonts w:ascii="Arial" w:eastAsia="Times New Roman" w:hAnsi="Arial" w:cs="Arial"/>
          <w:b/>
          <w:bCs/>
          <w:sz w:val="36"/>
          <w:szCs w:val="26"/>
          <w:lang w:eastAsia="sk-SK"/>
        </w:rPr>
        <w:t>o</w:t>
      </w:r>
      <w:r w:rsidR="002B51EF" w:rsidRPr="00BF2B78">
        <w:rPr>
          <w:rFonts w:ascii="Arial" w:eastAsia="Times New Roman" w:hAnsi="Arial" w:cs="Arial"/>
          <w:b/>
          <w:bCs/>
          <w:sz w:val="36"/>
          <w:szCs w:val="26"/>
          <w:lang w:eastAsia="sk-SK"/>
        </w:rPr>
        <w:t>l</w:t>
      </w:r>
      <w:r w:rsidRPr="00BF2B78">
        <w:rPr>
          <w:rFonts w:ascii="Arial" w:eastAsia="Times New Roman" w:hAnsi="Arial" w:cs="Arial"/>
          <w:b/>
          <w:bCs/>
          <w:sz w:val="36"/>
          <w:szCs w:val="26"/>
          <w:lang w:eastAsia="sk-SK"/>
        </w:rPr>
        <w:t>y</w:t>
      </w:r>
    </w:p>
    <w:p w:rsidR="00BF2B78" w:rsidRDefault="002B51EF" w:rsidP="00BF2B78">
      <w:pPr>
        <w:rPr>
          <w:rFonts w:ascii="Arial" w:eastAsia="Times New Roman" w:hAnsi="Arial" w:cs="Arial"/>
          <w:szCs w:val="17"/>
          <w:lang w:eastAsia="sk-SK"/>
        </w:rPr>
      </w:pPr>
      <w:r w:rsidRPr="00BF2B78">
        <w:rPr>
          <w:rFonts w:ascii="Arial" w:eastAsia="Times New Roman" w:hAnsi="Arial" w:cs="Arial"/>
          <w:sz w:val="20"/>
          <w:szCs w:val="17"/>
          <w:lang w:eastAsia="sk-SK"/>
        </w:rPr>
        <w:br/>
      </w:r>
      <w:r w:rsidR="007E789E" w:rsidRPr="00BF2B78">
        <w:rPr>
          <w:rFonts w:ascii="Arial" w:eastAsia="Times New Roman" w:hAnsi="Arial" w:cs="Arial"/>
          <w:sz w:val="18"/>
          <w:lang w:eastAsia="sk-SK"/>
        </w:rPr>
        <w:t>21.9.2015</w:t>
      </w:r>
      <w:r w:rsidRPr="00BF2B78">
        <w:rPr>
          <w:rFonts w:ascii="Arial" w:eastAsia="Times New Roman" w:hAnsi="Arial" w:cs="Arial"/>
          <w:sz w:val="20"/>
          <w:lang w:eastAsia="sk-SK"/>
        </w:rPr>
        <w:t> </w:t>
      </w:r>
      <w:r w:rsidRPr="00BF2B78">
        <w:rPr>
          <w:rFonts w:ascii="Arial" w:eastAsia="Times New Roman" w:hAnsi="Arial" w:cs="Arial"/>
          <w:sz w:val="20"/>
          <w:szCs w:val="17"/>
          <w:shd w:val="clear" w:color="auto" w:fill="FBFBFB"/>
          <w:lang w:eastAsia="sk-SK"/>
        </w:rPr>
        <w:t>Publikoval:</w:t>
      </w:r>
      <w:r w:rsidR="007E789E" w:rsidRPr="00BF2B78">
        <w:rPr>
          <w:rFonts w:ascii="Arial" w:eastAsia="Times New Roman" w:hAnsi="Arial" w:cs="Arial"/>
          <w:sz w:val="20"/>
          <w:szCs w:val="17"/>
          <w:shd w:val="clear" w:color="auto" w:fill="FBFBFB"/>
          <w:lang w:eastAsia="sk-SK"/>
        </w:rPr>
        <w:t xml:space="preserve"> </w:t>
      </w:r>
      <w:proofErr w:type="spellStart"/>
      <w:r w:rsidR="007E789E" w:rsidRPr="00BF2B78">
        <w:rPr>
          <w:rFonts w:ascii="Arial" w:eastAsia="Times New Roman" w:hAnsi="Arial" w:cs="Arial"/>
          <w:sz w:val="20"/>
          <w:szCs w:val="17"/>
          <w:shd w:val="clear" w:color="auto" w:fill="FBFBFB"/>
          <w:lang w:eastAsia="sk-SK"/>
        </w:rPr>
        <w:t>Kopčáková</w:t>
      </w:r>
      <w:proofErr w:type="spellEnd"/>
      <w:r w:rsidRPr="00BF2B78">
        <w:rPr>
          <w:rFonts w:ascii="Arial" w:eastAsia="Times New Roman" w:hAnsi="Arial" w:cs="Arial"/>
          <w:sz w:val="20"/>
          <w:lang w:eastAsia="sk-SK"/>
        </w:rPr>
        <w:t>  </w:t>
      </w:r>
      <w:r w:rsidRPr="00BF2B78">
        <w:rPr>
          <w:rFonts w:ascii="Arial" w:eastAsia="Times New Roman" w:hAnsi="Arial" w:cs="Arial"/>
          <w:sz w:val="20"/>
          <w:szCs w:val="17"/>
          <w:lang w:eastAsia="sk-SK"/>
        </w:rPr>
        <w:br/>
      </w:r>
    </w:p>
    <w:p w:rsidR="00BF2B78" w:rsidRDefault="002B51EF" w:rsidP="00BF2B78">
      <w:pPr>
        <w:rPr>
          <w:rFonts w:ascii="Arial" w:eastAsia="Times New Roman" w:hAnsi="Arial" w:cs="Arial"/>
          <w:b/>
          <w:bCs/>
          <w:sz w:val="24"/>
          <w:szCs w:val="28"/>
          <w:lang w:eastAsia="sk-SK"/>
        </w:rPr>
      </w:pP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="007E789E" w:rsidRPr="00BF2B78">
        <w:rPr>
          <w:rFonts w:ascii="Arial" w:eastAsia="Times New Roman" w:hAnsi="Arial" w:cs="Arial"/>
          <w:lang w:eastAsia="sk-SK"/>
        </w:rPr>
        <w:t xml:space="preserve">Starostka obce Betlanovce </w:t>
      </w:r>
      <w:r w:rsidRPr="00BF2B78">
        <w:rPr>
          <w:rFonts w:ascii="Arial" w:eastAsia="Times New Roman" w:hAnsi="Arial" w:cs="Arial"/>
          <w:lang w:eastAsia="sk-SK"/>
        </w:rPr>
        <w:t> </w:t>
      </w:r>
      <w:r w:rsidRPr="00BF2B78">
        <w:rPr>
          <w:rFonts w:ascii="Arial" w:eastAsia="Times New Roman" w:hAnsi="Arial" w:cs="Arial"/>
          <w:b/>
          <w:bCs/>
          <w:szCs w:val="17"/>
          <w:lang w:eastAsia="sk-SK"/>
        </w:rPr>
        <w:t>vyhlasuje</w:t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>podľa § 3 a § 4 zákona NR SR č. 596/2003 Z. z. o štátnej správe v školstve a školskej samospráve a o zmene a doplnení niektorých zákonov v znení neskorších predpisov a § 5 zákona NR SR č. 552/2003 Z. z. o výkone práce vo verejnom záujme v znení neskorších predpisov</w:t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>výberové konanie</w:t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</w:p>
    <w:p w:rsidR="00BF2B78" w:rsidRPr="00BF2B78" w:rsidRDefault="00BF2B78" w:rsidP="00BF2B78">
      <w:pPr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 w:rsidRPr="00BF2B78">
        <w:rPr>
          <w:rFonts w:ascii="Arial" w:eastAsia="Times New Roman" w:hAnsi="Arial" w:cs="Arial"/>
          <w:b/>
          <w:bCs/>
          <w:sz w:val="24"/>
          <w:szCs w:val="28"/>
          <w:lang w:eastAsia="sk-SK"/>
        </w:rPr>
        <w:t>n</w:t>
      </w:r>
      <w:r w:rsidR="007E789E" w:rsidRPr="00BF2B78">
        <w:rPr>
          <w:rFonts w:ascii="Arial" w:eastAsia="Times New Roman" w:hAnsi="Arial" w:cs="Arial"/>
          <w:b/>
          <w:bCs/>
          <w:sz w:val="24"/>
          <w:szCs w:val="28"/>
          <w:lang w:eastAsia="sk-SK"/>
        </w:rPr>
        <w:t>a funkciu riaditeľa</w:t>
      </w:r>
      <w:r w:rsidR="002B51EF" w:rsidRPr="00BF2B78">
        <w:rPr>
          <w:rFonts w:ascii="Arial" w:eastAsia="Times New Roman" w:hAnsi="Arial" w:cs="Arial"/>
          <w:b/>
          <w:bCs/>
          <w:sz w:val="24"/>
          <w:szCs w:val="28"/>
          <w:lang w:eastAsia="sk-SK"/>
        </w:rPr>
        <w:t xml:space="preserve"> matersk</w:t>
      </w:r>
      <w:r w:rsidR="007E789E" w:rsidRPr="00BF2B78">
        <w:rPr>
          <w:rFonts w:ascii="Arial" w:eastAsia="Times New Roman" w:hAnsi="Arial" w:cs="Arial"/>
          <w:b/>
          <w:bCs/>
          <w:sz w:val="24"/>
          <w:szCs w:val="28"/>
          <w:lang w:eastAsia="sk-SK"/>
        </w:rPr>
        <w:t>ej</w:t>
      </w:r>
      <w:r w:rsidR="002B51EF" w:rsidRPr="00BF2B78">
        <w:rPr>
          <w:rFonts w:ascii="Arial" w:eastAsia="Times New Roman" w:hAnsi="Arial" w:cs="Arial"/>
          <w:b/>
          <w:bCs/>
          <w:sz w:val="24"/>
          <w:szCs w:val="28"/>
          <w:lang w:eastAsia="sk-SK"/>
        </w:rPr>
        <w:t xml:space="preserve"> šk</w:t>
      </w:r>
      <w:r w:rsidR="007E789E" w:rsidRPr="00BF2B78">
        <w:rPr>
          <w:rFonts w:ascii="Arial" w:eastAsia="Times New Roman" w:hAnsi="Arial" w:cs="Arial"/>
          <w:b/>
          <w:bCs/>
          <w:sz w:val="24"/>
          <w:szCs w:val="28"/>
          <w:lang w:eastAsia="sk-SK"/>
        </w:rPr>
        <w:t>o</w:t>
      </w:r>
      <w:r w:rsidR="002B51EF" w:rsidRPr="00BF2B78">
        <w:rPr>
          <w:rFonts w:ascii="Arial" w:eastAsia="Times New Roman" w:hAnsi="Arial" w:cs="Arial"/>
          <w:b/>
          <w:bCs/>
          <w:sz w:val="24"/>
          <w:szCs w:val="28"/>
          <w:lang w:eastAsia="sk-SK"/>
        </w:rPr>
        <w:t>l</w:t>
      </w:r>
      <w:r w:rsidR="007E789E" w:rsidRPr="00BF2B78">
        <w:rPr>
          <w:rFonts w:ascii="Arial" w:eastAsia="Times New Roman" w:hAnsi="Arial" w:cs="Arial"/>
          <w:b/>
          <w:bCs/>
          <w:sz w:val="24"/>
          <w:szCs w:val="28"/>
          <w:lang w:eastAsia="sk-SK"/>
        </w:rPr>
        <w:t>y</w:t>
      </w:r>
      <w:r w:rsidR="002B51EF" w:rsidRPr="00BF2B78">
        <w:rPr>
          <w:rFonts w:ascii="Arial" w:eastAsia="Times New Roman" w:hAnsi="Arial" w:cs="Arial"/>
          <w:b/>
          <w:bCs/>
          <w:sz w:val="24"/>
          <w:szCs w:val="28"/>
          <w:lang w:eastAsia="sk-SK"/>
        </w:rPr>
        <w:t xml:space="preserve"> v </w:t>
      </w:r>
      <w:r w:rsidR="007E789E" w:rsidRPr="00BF2B78">
        <w:rPr>
          <w:rFonts w:ascii="Arial" w:eastAsia="Times New Roman" w:hAnsi="Arial" w:cs="Arial"/>
          <w:b/>
          <w:bCs/>
          <w:sz w:val="24"/>
          <w:szCs w:val="28"/>
          <w:lang w:eastAsia="sk-SK"/>
        </w:rPr>
        <w:t>Betlanovciach</w:t>
      </w:r>
      <w:r w:rsidR="002B51EF" w:rsidRPr="00BF2B78">
        <w:rPr>
          <w:rFonts w:ascii="Arial" w:eastAsia="Times New Roman" w:hAnsi="Arial" w:cs="Arial"/>
          <w:b/>
          <w:bCs/>
          <w:szCs w:val="17"/>
          <w:lang w:eastAsia="sk-SK"/>
        </w:rPr>
        <w:br/>
      </w:r>
      <w:r w:rsidR="002B51EF" w:rsidRPr="00BF2B78">
        <w:rPr>
          <w:rFonts w:ascii="Arial" w:eastAsia="Times New Roman" w:hAnsi="Arial" w:cs="Arial"/>
          <w:b/>
          <w:bCs/>
          <w:szCs w:val="17"/>
          <w:lang w:eastAsia="sk-SK"/>
        </w:rPr>
        <w:br/>
      </w:r>
      <w:r w:rsidRPr="00616B7D">
        <w:rPr>
          <w:b/>
          <w:bCs/>
          <w:color w:val="000000"/>
        </w:rPr>
        <w:t>Požadované podmienky na odbornosť uchádzačov: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>odborná a  pedagogická spôsobilosť podľa zákona NR SR č. 317/2009 Z. z. o pedagogických zamestnancoch a odborných zamestnancoch a o zmene a doplnení niektorých zákonov a v zmysle Vyhlášky č. 437/2009 Z. z., ktorou sa ustanovujú kvalifikačné predpoklady a osobitné kvalifikačné požiadavky pre jednotlivé kategórie pedagogických zamestnancov a odborných zamestnancov v znení neskorších predpisov,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>najmenej 5 rokov pedagogickej  činnosti,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 xml:space="preserve">osobnostné a morálne predpoklady, občianska bezúhonnosť podľa § 6 ods. 1 písm. b) </w:t>
      </w:r>
      <w:r>
        <w:rPr>
          <w:color w:val="000000"/>
        </w:rPr>
        <w:t xml:space="preserve">           a </w:t>
      </w:r>
      <w:r w:rsidRPr="009B4D9A">
        <w:rPr>
          <w:color w:val="000000"/>
        </w:rPr>
        <w:t>§</w:t>
      </w:r>
      <w:r>
        <w:rPr>
          <w:color w:val="000000"/>
        </w:rPr>
        <w:t xml:space="preserve"> 9 </w:t>
      </w:r>
      <w:r w:rsidRPr="00616B7D">
        <w:rPr>
          <w:color w:val="000000"/>
        </w:rPr>
        <w:t>zákona č. 317/2009 Z. z.,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>zdravotná spôsobilosť podľa § 6 ods. 1 písm. c)</w:t>
      </w:r>
      <w:r w:rsidRPr="009C0FCA">
        <w:rPr>
          <w:color w:val="000000"/>
        </w:rPr>
        <w:t xml:space="preserve"> </w:t>
      </w:r>
      <w:r>
        <w:rPr>
          <w:color w:val="000000"/>
        </w:rPr>
        <w:t xml:space="preserve">a </w:t>
      </w:r>
      <w:r w:rsidRPr="009B4D9A">
        <w:rPr>
          <w:color w:val="000000"/>
        </w:rPr>
        <w:t>§</w:t>
      </w:r>
      <w:r>
        <w:rPr>
          <w:color w:val="000000"/>
        </w:rPr>
        <w:t xml:space="preserve"> 10</w:t>
      </w:r>
      <w:r w:rsidRPr="00616B7D">
        <w:rPr>
          <w:color w:val="000000"/>
        </w:rPr>
        <w:t xml:space="preserve"> zákona č. 317/2009 Z. z.,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 xml:space="preserve">ovládanie štátneho jazyka podľa § 6 ods. 1 písm. d) </w:t>
      </w:r>
      <w:r>
        <w:rPr>
          <w:color w:val="000000"/>
        </w:rPr>
        <w:t xml:space="preserve">a </w:t>
      </w:r>
      <w:r w:rsidRPr="009B4D9A">
        <w:rPr>
          <w:color w:val="000000"/>
        </w:rPr>
        <w:t>§</w:t>
      </w:r>
      <w:r>
        <w:rPr>
          <w:color w:val="000000"/>
        </w:rPr>
        <w:t xml:space="preserve"> 11 </w:t>
      </w:r>
      <w:r w:rsidRPr="00616B7D">
        <w:rPr>
          <w:color w:val="000000"/>
        </w:rPr>
        <w:t>zákona č. 317/2009Z. z., spôsobilosť používať slovenský jazyk v úradnom styku,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>organizačné a riadiace schopnosti.</w:t>
      </w:r>
    </w:p>
    <w:p w:rsidR="00BF2B78" w:rsidRPr="00BF2B78" w:rsidRDefault="00BF2B78" w:rsidP="00BF2B78">
      <w:pPr>
        <w:pStyle w:val="Nadpis2"/>
        <w:rPr>
          <w:color w:val="000000"/>
          <w:sz w:val="24"/>
        </w:rPr>
      </w:pPr>
      <w:r w:rsidRPr="00BF2B78">
        <w:rPr>
          <w:color w:val="000000"/>
          <w:sz w:val="24"/>
        </w:rPr>
        <w:t>Zoznam dokladov, ktoré účastník predkladá do výberového konania: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>prihláška do výberového konania,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>overená kópia dokladov o vzdelaní,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>potvrdenie preukazujúce 5 rokov pedagogickej činnosti,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 xml:space="preserve">štruktúrovaný </w:t>
      </w:r>
      <w:proofErr w:type="spellStart"/>
      <w:r w:rsidRPr="00616B7D">
        <w:rPr>
          <w:color w:val="000000"/>
        </w:rPr>
        <w:t>profesný</w:t>
      </w:r>
      <w:proofErr w:type="spellEnd"/>
      <w:r w:rsidRPr="00616B7D">
        <w:rPr>
          <w:color w:val="000000"/>
        </w:rPr>
        <w:t xml:space="preserve"> životopis,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>doklad o bezúhonnosti - výpis z registra trestov (nie starší ako 3 mesiace),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>písomne spracovaný návrh koncepcie rozvoja príslušnej materskej školy v rozsahu           1 - 2 strán/A4,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>lekárske potvrdenie o telesnej a duševnej spôsobilosti pre výkon činnosti učiteľa                    a vedúceho pedagogického zamestnanca (nie staršie ako tri mesiace),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>písomný súhlas uchádzača so spracúvaním jeho osobných údajov na účely výberového konania v zmysle  zákona č. 122/2013 Z. z. o ochrane osobných údajov a o zmene a doplnení niektorých zákonov,</w:t>
      </w:r>
    </w:p>
    <w:p w:rsidR="00BF2B78" w:rsidRPr="00616B7D" w:rsidRDefault="00BF2B78" w:rsidP="00BF2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000000"/>
        </w:rPr>
      </w:pPr>
      <w:r w:rsidRPr="00616B7D">
        <w:rPr>
          <w:color w:val="000000"/>
        </w:rPr>
        <w:t>čestné vyhlásenie o pravdivosti všetkých údajov uvádzaných v prílohe žiadosti.</w:t>
      </w:r>
    </w:p>
    <w:p w:rsidR="007E789E" w:rsidRPr="00BF2B78" w:rsidRDefault="002B51EF" w:rsidP="00BF2B78">
      <w:pPr>
        <w:rPr>
          <w:rFonts w:ascii="Arial" w:eastAsia="Times New Roman" w:hAnsi="Arial" w:cs="Arial"/>
          <w:szCs w:val="17"/>
          <w:lang w:eastAsia="sk-SK"/>
        </w:rPr>
      </w:pPr>
      <w:r w:rsidRPr="00BF2B78">
        <w:rPr>
          <w:rFonts w:ascii="Arial" w:eastAsia="Times New Roman" w:hAnsi="Arial" w:cs="Arial"/>
          <w:color w:val="505050"/>
          <w:sz w:val="20"/>
          <w:szCs w:val="17"/>
          <w:lang w:eastAsia="sk-SK"/>
        </w:rPr>
        <w:br/>
      </w:r>
      <w:r w:rsidRPr="00BF2B78">
        <w:rPr>
          <w:rFonts w:ascii="Arial" w:eastAsia="Times New Roman" w:hAnsi="Arial" w:cs="Arial"/>
          <w:color w:val="505050"/>
          <w:sz w:val="20"/>
          <w:szCs w:val="17"/>
          <w:lang w:eastAsia="sk-SK"/>
        </w:rPr>
        <w:br/>
      </w:r>
      <w:r w:rsidRPr="00BF2B78">
        <w:rPr>
          <w:rFonts w:ascii="Arial" w:eastAsia="Times New Roman" w:hAnsi="Arial" w:cs="Arial"/>
          <w:b/>
          <w:bCs/>
          <w:lang w:eastAsia="sk-SK"/>
        </w:rPr>
        <w:t xml:space="preserve">Termín podania prihlášky: </w:t>
      </w:r>
      <w:r w:rsidR="007E789E" w:rsidRPr="00BF2B78">
        <w:rPr>
          <w:rFonts w:ascii="Arial" w:eastAsia="Times New Roman" w:hAnsi="Arial" w:cs="Arial"/>
          <w:b/>
          <w:bCs/>
          <w:lang w:eastAsia="sk-SK"/>
        </w:rPr>
        <w:t>14.10.2015</w:t>
      </w:r>
      <w:r w:rsidRPr="00BF2B78">
        <w:rPr>
          <w:rFonts w:ascii="Arial" w:eastAsia="Times New Roman" w:hAnsi="Arial" w:cs="Arial"/>
          <w:b/>
          <w:bCs/>
          <w:lang w:eastAsia="sk-SK"/>
        </w:rPr>
        <w:t> </w:t>
      </w:r>
      <w:r w:rsidRPr="00BF2B78">
        <w:rPr>
          <w:rFonts w:ascii="Arial" w:eastAsia="Times New Roman" w:hAnsi="Arial" w:cs="Arial"/>
          <w:b/>
          <w:bCs/>
          <w:szCs w:val="17"/>
          <w:lang w:eastAsia="sk-SK"/>
        </w:rPr>
        <w:br/>
      </w:r>
      <w:r w:rsidRPr="00BF2B78">
        <w:rPr>
          <w:rFonts w:ascii="Arial" w:eastAsia="Times New Roman" w:hAnsi="Arial" w:cs="Arial"/>
          <w:szCs w:val="17"/>
          <w:lang w:eastAsia="sk-SK"/>
        </w:rPr>
        <w:lastRenderedPageBreak/>
        <w:br/>
      </w:r>
      <w:r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>Prihlášku do výberového konania s uvedenými dokladmi je potrebné zaslať na adresu:</w:t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="007E789E"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>Obec Betlanovce</w:t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="007E789E" w:rsidRPr="00BF2B78">
        <w:rPr>
          <w:rFonts w:ascii="Arial" w:eastAsia="Times New Roman" w:hAnsi="Arial" w:cs="Arial"/>
          <w:szCs w:val="17"/>
          <w:lang w:eastAsia="sk-SK"/>
        </w:rPr>
        <w:t>Betlanovce 23</w:t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="007E789E"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>053 15 Hrabušice</w:t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>Vyhlasovateľ výberového konania si vyhradzuje právo nezaradiť do výberového konania uchádzačov, ktorí nespĺňajú požadované podmienky. Prihlášky zaslané po termíne sa do konania nezaradia.</w:t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>Prihlášku spolu s uvedenými prílohami je potrebné poslať - doručiť v zalepenej obálke s</w:t>
      </w:r>
      <w:r w:rsidR="007E789E"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> </w:t>
      </w:r>
      <w:r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>upozornením</w:t>
      </w:r>
      <w:r w:rsidR="007E789E"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 xml:space="preserve"> </w:t>
      </w:r>
      <w:r w:rsidRPr="00BF2B78">
        <w:rPr>
          <w:rFonts w:ascii="Arial" w:eastAsia="Times New Roman" w:hAnsi="Arial" w:cs="Arial"/>
          <w:b/>
          <w:bCs/>
          <w:lang w:eastAsia="sk-SK"/>
        </w:rPr>
        <w:t>„neotvárať - výberové konanie na funkciu riaditeľa</w:t>
      </w:r>
      <w:r w:rsidR="007E789E" w:rsidRPr="00BF2B78">
        <w:rPr>
          <w:rFonts w:ascii="Arial" w:eastAsia="Times New Roman" w:hAnsi="Arial" w:cs="Arial"/>
          <w:b/>
          <w:bCs/>
          <w:lang w:eastAsia="sk-SK"/>
        </w:rPr>
        <w:t xml:space="preserve"> MŠ Betlanovce</w:t>
      </w:r>
      <w:r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>".</w:t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Pr="00BF2B78">
        <w:rPr>
          <w:rFonts w:ascii="Arial" w:eastAsia="Times New Roman" w:hAnsi="Arial" w:cs="Arial"/>
          <w:szCs w:val="17"/>
          <w:lang w:eastAsia="sk-SK"/>
        </w:rPr>
        <w:br/>
      </w:r>
      <w:r w:rsidR="007E789E"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>Betlanovce 21.9.</w:t>
      </w:r>
      <w:r w:rsidRPr="00BF2B78">
        <w:rPr>
          <w:rFonts w:ascii="Arial" w:eastAsia="Times New Roman" w:hAnsi="Arial" w:cs="Arial"/>
          <w:szCs w:val="17"/>
          <w:shd w:val="clear" w:color="auto" w:fill="FBFBFB"/>
          <w:lang w:eastAsia="sk-SK"/>
        </w:rPr>
        <w:t>2015</w:t>
      </w:r>
      <w:r w:rsidRPr="00BF2B78">
        <w:rPr>
          <w:rFonts w:ascii="Arial" w:eastAsia="Times New Roman" w:hAnsi="Arial" w:cs="Arial"/>
          <w:b/>
          <w:bCs/>
          <w:lang w:eastAsia="sk-SK"/>
        </w:rPr>
        <w:t> </w:t>
      </w:r>
      <w:r w:rsidRPr="00BF2B78">
        <w:rPr>
          <w:rFonts w:ascii="Arial" w:eastAsia="Times New Roman" w:hAnsi="Arial" w:cs="Arial"/>
          <w:b/>
          <w:bCs/>
          <w:szCs w:val="17"/>
          <w:lang w:eastAsia="sk-SK"/>
        </w:rPr>
        <w:br/>
      </w:r>
      <w:r w:rsidRPr="00BF2B78">
        <w:rPr>
          <w:rFonts w:ascii="Arial" w:eastAsia="Times New Roman" w:hAnsi="Arial" w:cs="Arial"/>
          <w:b/>
          <w:bCs/>
          <w:szCs w:val="17"/>
          <w:lang w:eastAsia="sk-SK"/>
        </w:rPr>
        <w:br/>
      </w:r>
      <w:proofErr w:type="spellStart"/>
      <w:r w:rsidR="007E789E" w:rsidRPr="00BF2B78">
        <w:rPr>
          <w:rFonts w:ascii="Arial" w:eastAsia="Times New Roman" w:hAnsi="Arial" w:cs="Arial"/>
          <w:szCs w:val="17"/>
          <w:lang w:eastAsia="sk-SK"/>
        </w:rPr>
        <w:t>Beata</w:t>
      </w:r>
      <w:proofErr w:type="spellEnd"/>
      <w:r w:rsidR="007E789E" w:rsidRPr="00BF2B78">
        <w:rPr>
          <w:rFonts w:ascii="Arial" w:eastAsia="Times New Roman" w:hAnsi="Arial" w:cs="Arial"/>
          <w:szCs w:val="17"/>
          <w:lang w:eastAsia="sk-SK"/>
        </w:rPr>
        <w:t xml:space="preserve"> </w:t>
      </w:r>
      <w:proofErr w:type="spellStart"/>
      <w:r w:rsidR="007E789E" w:rsidRPr="00BF2B78">
        <w:rPr>
          <w:rFonts w:ascii="Arial" w:eastAsia="Times New Roman" w:hAnsi="Arial" w:cs="Arial"/>
          <w:szCs w:val="17"/>
          <w:lang w:eastAsia="sk-SK"/>
        </w:rPr>
        <w:t>Kopčáková</w:t>
      </w:r>
      <w:proofErr w:type="spellEnd"/>
    </w:p>
    <w:p w:rsidR="003D7ACE" w:rsidRPr="00BF2B78" w:rsidRDefault="007E789E" w:rsidP="002B51EF">
      <w:pPr>
        <w:rPr>
          <w:sz w:val="32"/>
        </w:rPr>
      </w:pPr>
      <w:r w:rsidRPr="00BF2B78">
        <w:rPr>
          <w:rFonts w:ascii="Arial" w:eastAsia="Times New Roman" w:hAnsi="Arial" w:cs="Arial"/>
          <w:szCs w:val="17"/>
          <w:lang w:eastAsia="sk-SK"/>
        </w:rPr>
        <w:t xml:space="preserve">starostka obce Betlanovce, </w:t>
      </w:r>
      <w:proofErr w:type="spellStart"/>
      <w:r w:rsidRPr="00BF2B78">
        <w:rPr>
          <w:rFonts w:ascii="Arial" w:eastAsia="Times New Roman" w:hAnsi="Arial" w:cs="Arial"/>
          <w:szCs w:val="17"/>
          <w:lang w:eastAsia="sk-SK"/>
        </w:rPr>
        <w:t>v.r</w:t>
      </w:r>
      <w:proofErr w:type="spellEnd"/>
      <w:r w:rsidRPr="00BF2B78">
        <w:rPr>
          <w:rFonts w:ascii="Arial" w:eastAsia="Times New Roman" w:hAnsi="Arial" w:cs="Arial"/>
          <w:szCs w:val="17"/>
          <w:lang w:eastAsia="sk-SK"/>
        </w:rPr>
        <w:t>.</w:t>
      </w:r>
      <w:r w:rsidR="002B51EF" w:rsidRPr="00BF2B78">
        <w:rPr>
          <w:rFonts w:ascii="Arial" w:eastAsia="Times New Roman" w:hAnsi="Arial" w:cs="Arial"/>
          <w:szCs w:val="17"/>
          <w:lang w:eastAsia="sk-SK"/>
        </w:rPr>
        <w:br/>
      </w:r>
      <w:r w:rsidR="002B51EF" w:rsidRPr="00BF2B78">
        <w:rPr>
          <w:rFonts w:ascii="Arial" w:eastAsia="Times New Roman" w:hAnsi="Arial" w:cs="Arial"/>
          <w:szCs w:val="17"/>
          <w:lang w:eastAsia="sk-SK"/>
        </w:rPr>
        <w:br/>
      </w:r>
    </w:p>
    <w:sectPr w:rsidR="003D7ACE" w:rsidRPr="00BF2B78" w:rsidSect="003D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3416A"/>
    <w:multiLevelType w:val="hybridMultilevel"/>
    <w:tmpl w:val="8C1A54B6"/>
    <w:lvl w:ilvl="0" w:tplc="C28ADF84">
      <w:start w:val="4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2436044"/>
    <w:multiLevelType w:val="hybridMultilevel"/>
    <w:tmpl w:val="C4408426"/>
    <w:lvl w:ilvl="0" w:tplc="E5AEE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EF"/>
    <w:rsid w:val="0004641E"/>
    <w:rsid w:val="002B51EF"/>
    <w:rsid w:val="003D7ACE"/>
    <w:rsid w:val="004B41E8"/>
    <w:rsid w:val="0061799D"/>
    <w:rsid w:val="007B22B2"/>
    <w:rsid w:val="007E789E"/>
    <w:rsid w:val="00BF2B78"/>
    <w:rsid w:val="00E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195B1C-FB68-46ED-838E-4E0086D8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ACE"/>
  </w:style>
  <w:style w:type="paragraph" w:styleId="Nadpis2">
    <w:name w:val="heading 2"/>
    <w:basedOn w:val="Normlny"/>
    <w:link w:val="Nadpis2Char"/>
    <w:uiPriority w:val="9"/>
    <w:qFormat/>
    <w:rsid w:val="002B5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B51E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datum">
    <w:name w:val="datum"/>
    <w:basedOn w:val="Predvolenpsmoodseku"/>
    <w:rsid w:val="002B51EF"/>
  </w:style>
  <w:style w:type="character" w:customStyle="1" w:styleId="apple-converted-space">
    <w:name w:val="apple-converted-space"/>
    <w:basedOn w:val="Predvolenpsmoodseku"/>
    <w:rsid w:val="002B51EF"/>
  </w:style>
  <w:style w:type="character" w:styleId="Hypertextovprepojenie">
    <w:name w:val="Hyperlink"/>
    <w:basedOn w:val="Predvolenpsmoodseku"/>
    <w:uiPriority w:val="99"/>
    <w:semiHidden/>
    <w:unhideWhenUsed/>
    <w:rsid w:val="002B51EF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B51EF"/>
    <w:rPr>
      <w:b/>
      <w:bCs/>
    </w:rPr>
  </w:style>
  <w:style w:type="character" w:styleId="Zvraznenie">
    <w:name w:val="Emphasis"/>
    <w:basedOn w:val="Predvolenpsmoodseku"/>
    <w:uiPriority w:val="20"/>
    <w:qFormat/>
    <w:rsid w:val="002B51EF"/>
    <w:rPr>
      <w:i/>
      <w:iCs/>
    </w:rPr>
  </w:style>
  <w:style w:type="paragraph" w:styleId="Odsekzoznamu">
    <w:name w:val="List Paragraph"/>
    <w:basedOn w:val="Normlny"/>
    <w:uiPriority w:val="34"/>
    <w:qFormat/>
    <w:rsid w:val="00BF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admin</cp:lastModifiedBy>
  <cp:revision>2</cp:revision>
  <cp:lastPrinted>2015-09-21T12:49:00Z</cp:lastPrinted>
  <dcterms:created xsi:type="dcterms:W3CDTF">2022-02-23T10:39:00Z</dcterms:created>
  <dcterms:modified xsi:type="dcterms:W3CDTF">2022-02-23T10:39:00Z</dcterms:modified>
</cp:coreProperties>
</file>